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20" w:rsidRDefault="00613620">
      <w:pPr>
        <w:jc w:val="both"/>
        <w:rPr>
          <w:b/>
          <w:bCs/>
          <w:sz w:val="20"/>
          <w:szCs w:val="20"/>
        </w:rPr>
      </w:pPr>
      <w:bookmarkStart w:id="0" w:name="_GoBack"/>
      <w:bookmarkEnd w:id="0"/>
      <w:r>
        <w:rPr>
          <w:b/>
          <w:bCs/>
          <w:sz w:val="20"/>
          <w:szCs w:val="20"/>
        </w:rPr>
        <w:t>FORM R-6</w:t>
      </w:r>
    </w:p>
    <w:p w:rsidR="00613620" w:rsidRPr="00B5412D" w:rsidRDefault="00DF30E8">
      <w:pPr>
        <w:jc w:val="both"/>
        <w:rPr>
          <w:b/>
          <w:bCs/>
          <w:sz w:val="16"/>
          <w:szCs w:val="16"/>
        </w:rPr>
      </w:pPr>
      <w:r w:rsidRPr="00B5412D">
        <w:rPr>
          <w:b/>
          <w:bCs/>
          <w:sz w:val="16"/>
          <w:szCs w:val="16"/>
        </w:rPr>
        <w:t>Rev. 0</w:t>
      </w:r>
      <w:r w:rsidR="005D6346">
        <w:rPr>
          <w:b/>
          <w:bCs/>
          <w:sz w:val="16"/>
          <w:szCs w:val="16"/>
        </w:rPr>
        <w:t>1</w:t>
      </w:r>
      <w:r w:rsidRPr="00B5412D">
        <w:rPr>
          <w:b/>
          <w:bCs/>
          <w:sz w:val="16"/>
          <w:szCs w:val="16"/>
        </w:rPr>
        <w:t>/1</w:t>
      </w:r>
      <w:r w:rsidR="005D6346">
        <w:rPr>
          <w:b/>
          <w:bCs/>
          <w:sz w:val="16"/>
          <w:szCs w:val="16"/>
        </w:rPr>
        <w:t>9</w:t>
      </w:r>
    </w:p>
    <w:p w:rsidR="00613620" w:rsidRDefault="00613620">
      <w:pPr>
        <w:jc w:val="center"/>
        <w:rPr>
          <w:b/>
          <w:bCs/>
        </w:rPr>
      </w:pPr>
      <w:r>
        <w:rPr>
          <w:b/>
          <w:bCs/>
          <w:u w:val="single"/>
        </w:rPr>
        <w:t>CONSENT TO SERVICE OF PROCESS</w:t>
      </w:r>
    </w:p>
    <w:p w:rsidR="00613620" w:rsidRDefault="00613620">
      <w:pPr>
        <w:jc w:val="center"/>
        <w:rPr>
          <w:b/>
          <w:bCs/>
        </w:rPr>
      </w:pPr>
    </w:p>
    <w:p w:rsidR="00613620" w:rsidRDefault="00613620">
      <w:pPr>
        <w:rPr>
          <w:b/>
          <w:bCs/>
        </w:rPr>
      </w:pPr>
    </w:p>
    <w:p w:rsidR="00613620" w:rsidRDefault="00613620">
      <w:pPr>
        <w:spacing w:line="360" w:lineRule="auto"/>
        <w:jc w:val="both"/>
      </w:pPr>
      <w:r>
        <w:t xml:space="preserve">     The applicant irrevocably appoints the Commissioner of Financial Institution of Puerto Rico and his successors in Office, its attorney upon whom may be served any notice, process or pleading in any non-criminal action or proceeding against it arising out of or in connection with the purchase or sale of securities, the conduct of the securities business or the business of an </w:t>
      </w:r>
      <w:r w:rsidR="005D6346">
        <w:t>agent</w:t>
      </w:r>
      <w:r>
        <w:t>, or violation of the Uniform Securities Act of Puerto Rico; and the undersigned does hereby consent that any such action proceeding against it may be commenced in any court of competent jurisdiction and proper venue by service of process upon said officer with the same effect as if the undersigned has been personally served with process in said jurisdiction.</w:t>
      </w:r>
    </w:p>
    <w:p w:rsidR="00613620" w:rsidRDefault="00613620">
      <w:pPr>
        <w:jc w:val="both"/>
      </w:pPr>
    </w:p>
    <w:p w:rsidR="00613620" w:rsidRDefault="00613620">
      <w:pPr>
        <w:jc w:val="both"/>
      </w:pPr>
      <w:r>
        <w:t>It is requested that a copy of any notice, process or pleading served hereunder be mailed to</w:t>
      </w:r>
    </w:p>
    <w:p w:rsidR="00613620" w:rsidRDefault="00613620">
      <w:pPr>
        <w:jc w:val="both"/>
      </w:pPr>
    </w:p>
    <w:p w:rsidR="00613620" w:rsidRDefault="00613620">
      <w:pPr>
        <w:jc w:val="center"/>
      </w:pPr>
    </w:p>
    <w:p w:rsidR="00613620" w:rsidRDefault="00A0283A">
      <w:pPr>
        <w:jc w:val="center"/>
      </w:pPr>
      <w:r>
        <w:t>________________________________________</w:t>
      </w:r>
      <w:r w:rsidR="00613620">
        <w:t xml:space="preserve">                  </w:t>
      </w:r>
      <w:r w:rsidR="00613620">
        <w:rPr>
          <w:u w:val="single"/>
        </w:rPr>
        <w:t xml:space="preserve">                                                       </w:t>
      </w:r>
      <w:r w:rsidR="00613620">
        <w:t xml:space="preserve">                      </w:t>
      </w:r>
    </w:p>
    <w:p w:rsidR="00613620" w:rsidRDefault="00613620">
      <w:pPr>
        <w:jc w:val="center"/>
      </w:pPr>
      <w:r>
        <w:t>Name</w:t>
      </w:r>
    </w:p>
    <w:p w:rsidR="00613620" w:rsidRDefault="00613620">
      <w:pPr>
        <w:jc w:val="center"/>
      </w:pPr>
    </w:p>
    <w:p w:rsidR="00613620" w:rsidRDefault="00A0283A">
      <w:pPr>
        <w:jc w:val="center"/>
      </w:pPr>
      <w:r>
        <w:t>_________________________________________</w:t>
      </w:r>
      <w:r w:rsidR="00613620">
        <w:t xml:space="preserve"> </w:t>
      </w:r>
      <w:r w:rsidR="00613620">
        <w:rPr>
          <w:u w:val="single"/>
        </w:rPr>
        <w:t xml:space="preserve">                                                        </w:t>
      </w:r>
      <w:r w:rsidR="00613620">
        <w:t xml:space="preserve">    </w:t>
      </w:r>
    </w:p>
    <w:p w:rsidR="00613620" w:rsidRDefault="00613620">
      <w:pPr>
        <w:jc w:val="center"/>
      </w:pPr>
      <w:r>
        <w:t>Address</w:t>
      </w:r>
    </w:p>
    <w:p w:rsidR="00613620" w:rsidRDefault="00613620">
      <w:pPr>
        <w:jc w:val="both"/>
      </w:pPr>
    </w:p>
    <w:p w:rsidR="00613620" w:rsidRDefault="00613620">
      <w:pPr>
        <w:jc w:val="both"/>
      </w:pPr>
    </w:p>
    <w:p w:rsidR="00613620" w:rsidRDefault="00613620">
      <w:pPr>
        <w:jc w:val="both"/>
      </w:pPr>
      <w:r>
        <w:t xml:space="preserve">Dated </w:t>
      </w:r>
      <w:r>
        <w:rPr>
          <w:u w:val="single"/>
        </w:rPr>
        <w:t xml:space="preserve">                                            </w:t>
      </w:r>
      <w:r>
        <w:t xml:space="preserve">, </w:t>
      </w:r>
      <w:r w:rsidR="00EA20D2">
        <w:t>_______</w:t>
      </w:r>
    </w:p>
    <w:p w:rsidR="00613620" w:rsidRDefault="00613620">
      <w:pPr>
        <w:jc w:val="both"/>
      </w:pPr>
      <w:r>
        <w:t xml:space="preserve">                                                         (Year)</w:t>
      </w:r>
    </w:p>
    <w:p w:rsidR="00613620" w:rsidRDefault="00613620">
      <w:pPr>
        <w:jc w:val="both"/>
      </w:pPr>
    </w:p>
    <w:p w:rsidR="00613620" w:rsidRDefault="00613620">
      <w:pPr>
        <w:jc w:val="both"/>
      </w:pPr>
      <w:r>
        <w:t xml:space="preserve">         </w:t>
      </w:r>
    </w:p>
    <w:p w:rsidR="00613620" w:rsidRDefault="00613620">
      <w:pPr>
        <w:jc w:val="both"/>
      </w:pPr>
    </w:p>
    <w:p w:rsidR="00613620" w:rsidRDefault="00613620">
      <w:pPr>
        <w:jc w:val="center"/>
      </w:pPr>
      <w:r>
        <w:t>By</w:t>
      </w:r>
      <w:r w:rsidR="00EA20D2">
        <w:t>________________________________________</w:t>
      </w:r>
      <w:r>
        <w:rPr>
          <w:u w:val="single"/>
        </w:rPr>
        <w:t xml:space="preserve">                </w:t>
      </w:r>
      <w:r>
        <w:t xml:space="preserve">   </w:t>
      </w:r>
    </w:p>
    <w:p w:rsidR="00613620" w:rsidRDefault="00613620">
      <w:pPr>
        <w:jc w:val="center"/>
      </w:pPr>
      <w:r>
        <w:t xml:space="preserve">              </w:t>
      </w:r>
    </w:p>
    <w:p w:rsidR="00613620" w:rsidRDefault="00613620">
      <w:pPr>
        <w:jc w:val="center"/>
      </w:pPr>
      <w:r>
        <w:t xml:space="preserve">    </w:t>
      </w:r>
      <w:r w:rsidR="00A0283A">
        <w:t>___________________________________________</w:t>
      </w:r>
      <w:r>
        <w:t xml:space="preserve">    </w:t>
      </w:r>
      <w:r>
        <w:rPr>
          <w:u w:val="single"/>
        </w:rPr>
        <w:t xml:space="preserve">                                                     </w:t>
      </w:r>
      <w:r>
        <w:t xml:space="preserve">   </w:t>
      </w:r>
    </w:p>
    <w:p w:rsidR="00613620" w:rsidRDefault="00613620">
      <w:pPr>
        <w:jc w:val="center"/>
      </w:pPr>
      <w:r>
        <w:t>Title</w:t>
      </w:r>
    </w:p>
    <w:p w:rsidR="00613620" w:rsidRDefault="00613620">
      <w:pPr>
        <w:jc w:val="center"/>
      </w:pPr>
    </w:p>
    <w:p w:rsidR="00613620" w:rsidRDefault="00613620">
      <w:pPr>
        <w:jc w:val="center"/>
      </w:pPr>
      <w:r>
        <w:t xml:space="preserve">By: </w:t>
      </w:r>
      <w:r w:rsidR="00EA20D2">
        <w:t>________________________________________</w:t>
      </w:r>
      <w:r>
        <w:rPr>
          <w:u w:val="single"/>
        </w:rPr>
        <w:t xml:space="preserve">                                                   </w:t>
      </w:r>
      <w:r>
        <w:t xml:space="preserve">   </w:t>
      </w:r>
    </w:p>
    <w:p w:rsidR="00613620" w:rsidRDefault="00613620">
      <w:pPr>
        <w:jc w:val="center"/>
      </w:pPr>
      <w:r>
        <w:t xml:space="preserve">              </w:t>
      </w:r>
    </w:p>
    <w:p w:rsidR="00613620" w:rsidRDefault="00EA20D2">
      <w:pPr>
        <w:jc w:val="center"/>
      </w:pPr>
      <w:r>
        <w:t xml:space="preserve">      </w:t>
      </w:r>
      <w:r w:rsidR="00613620">
        <w:t xml:space="preserve"> </w:t>
      </w:r>
      <w:r w:rsidR="00A0283A">
        <w:t>______________________________________________</w:t>
      </w:r>
      <w:r w:rsidR="00613620">
        <w:t xml:space="preserve">        </w:t>
      </w:r>
      <w:r w:rsidR="00613620">
        <w:rPr>
          <w:u w:val="single"/>
        </w:rPr>
        <w:t xml:space="preserve">                                                    </w:t>
      </w:r>
      <w:r w:rsidR="00613620">
        <w:t xml:space="preserve">   </w:t>
      </w:r>
    </w:p>
    <w:p w:rsidR="00613620" w:rsidRDefault="00613620">
      <w:pPr>
        <w:jc w:val="center"/>
      </w:pPr>
      <w:r>
        <w:t>Title</w:t>
      </w:r>
    </w:p>
    <w:p w:rsidR="00613620" w:rsidRDefault="00613620">
      <w:pPr>
        <w:jc w:val="center"/>
      </w:pPr>
    </w:p>
    <w:p w:rsidR="00613620" w:rsidRDefault="00613620">
      <w:pPr>
        <w:jc w:val="center"/>
      </w:pPr>
    </w:p>
    <w:p w:rsidR="00613620" w:rsidRDefault="00613620">
      <w:pPr>
        <w:jc w:val="center"/>
        <w:sectPr w:rsidR="00613620">
          <w:pgSz w:w="12240" w:h="15840"/>
          <w:pgMar w:top="1440" w:right="1440" w:bottom="1440" w:left="1440" w:header="1440" w:footer="1440" w:gutter="0"/>
          <w:cols w:space="720"/>
          <w:noEndnote/>
        </w:sectPr>
      </w:pPr>
    </w:p>
    <w:p w:rsidR="00613620" w:rsidRDefault="00613620">
      <w:pPr>
        <w:jc w:val="center"/>
      </w:pPr>
    </w:p>
    <w:p w:rsidR="00613620" w:rsidRDefault="00613620">
      <w:pPr>
        <w:jc w:val="center"/>
      </w:pPr>
      <w:r>
        <w:rPr>
          <w:b/>
          <w:bCs/>
          <w:u w:val="single"/>
        </w:rPr>
        <w:t>CORPORATE ACKNOWLEDGEMENT</w:t>
      </w:r>
    </w:p>
    <w:p w:rsidR="00613620" w:rsidRDefault="00613620">
      <w:pPr>
        <w:jc w:val="center"/>
      </w:pPr>
    </w:p>
    <w:p w:rsidR="00613620" w:rsidRDefault="00613620">
      <w:pPr>
        <w:jc w:val="center"/>
      </w:pPr>
    </w:p>
    <w:p w:rsidR="00613620" w:rsidRDefault="00613620">
      <w:pPr>
        <w:jc w:val="both"/>
      </w:pPr>
    </w:p>
    <w:p w:rsidR="00613620" w:rsidRDefault="00613620">
      <w:pPr>
        <w:jc w:val="both"/>
      </w:pPr>
      <w:r>
        <w:t xml:space="preserve">On this </w:t>
      </w:r>
      <w:r>
        <w:rPr>
          <w:u w:val="single"/>
        </w:rPr>
        <w:t xml:space="preserve">             </w:t>
      </w:r>
      <w:r>
        <w:t xml:space="preserve"> day of</w:t>
      </w:r>
      <w:r>
        <w:rPr>
          <w:u w:val="single"/>
        </w:rPr>
        <w:t xml:space="preserve">                                </w:t>
      </w:r>
      <w:r>
        <w:t xml:space="preserve">, </w:t>
      </w:r>
      <w:r>
        <w:rPr>
          <w:u w:val="single"/>
        </w:rPr>
        <w:t xml:space="preserve">         </w:t>
      </w:r>
      <w:r>
        <w:t xml:space="preserve">  at</w:t>
      </w:r>
      <w:r>
        <w:rPr>
          <w:u w:val="single"/>
        </w:rPr>
        <w:t xml:space="preserve">                                </w:t>
      </w:r>
      <w:r>
        <w:t xml:space="preserve"> personally appeared before </w:t>
      </w:r>
    </w:p>
    <w:p w:rsidR="00613620" w:rsidRDefault="00613620">
      <w:pPr>
        <w:jc w:val="both"/>
      </w:pPr>
      <w:r>
        <w:t xml:space="preserve">                                                                   (Year)             </w:t>
      </w:r>
    </w:p>
    <w:p w:rsidR="00613620" w:rsidRDefault="00613620">
      <w:pPr>
        <w:spacing w:line="480" w:lineRule="auto"/>
        <w:jc w:val="both"/>
      </w:pPr>
      <w:r>
        <w:t>me, a notary public, the above named</w:t>
      </w:r>
      <w:r>
        <w:rPr>
          <w:u w:val="single"/>
        </w:rPr>
        <w:t xml:space="preserve">                                                                       </w:t>
      </w:r>
      <w:r>
        <w:t>and</w:t>
      </w:r>
      <w:r>
        <w:rPr>
          <w:u w:val="single"/>
        </w:rPr>
        <w:t xml:space="preserve">                                                                </w:t>
      </w:r>
      <w:r>
        <w:t xml:space="preserve">know to me to be the persons whose signatures are attached to the foregoing consent to service of process, each of whom being duly sworn </w:t>
      </w:r>
      <w:r w:rsidR="00F071BD">
        <w:t>to</w:t>
      </w:r>
      <w:r>
        <w:t xml:space="preserve"> depose and say they have authority to execute the foregoing consent, and each acknowledged the same to be his free act and deed of the corporation for which each person purports to act.</w:t>
      </w:r>
    </w:p>
    <w:p w:rsidR="00613620" w:rsidRDefault="00613620">
      <w:pPr>
        <w:jc w:val="both"/>
      </w:pPr>
    </w:p>
    <w:p w:rsidR="00613620" w:rsidRDefault="00613620">
      <w:pPr>
        <w:jc w:val="both"/>
      </w:pPr>
      <w:r>
        <w:t xml:space="preserve"> </w:t>
      </w:r>
    </w:p>
    <w:p w:rsidR="00613620" w:rsidRDefault="00613620">
      <w:pPr>
        <w:jc w:val="both"/>
      </w:pPr>
    </w:p>
    <w:p w:rsidR="00613620" w:rsidRDefault="00EA20D2" w:rsidP="00EA20D2">
      <w:pPr>
        <w:ind w:left="5760"/>
        <w:jc w:val="both"/>
      </w:pPr>
      <w:r>
        <w:rPr>
          <w:u w:val="single"/>
        </w:rPr>
        <w:t xml:space="preserve">                                            </w:t>
      </w:r>
      <w:r w:rsidR="00613620">
        <w:rPr>
          <w:u w:val="single"/>
        </w:rPr>
        <w:t xml:space="preserve">                    </w:t>
      </w:r>
      <w:r>
        <w:rPr>
          <w:u w:val="single"/>
        </w:rPr>
        <w:t xml:space="preserve">           _______________________   </w:t>
      </w:r>
      <w:r>
        <w:t xml:space="preserve">                  </w:t>
      </w:r>
      <w:r w:rsidR="00613620">
        <w:t>Notary Public</w:t>
      </w:r>
    </w:p>
    <w:p w:rsidR="00613620" w:rsidRDefault="00613620">
      <w:pPr>
        <w:jc w:val="both"/>
      </w:pPr>
    </w:p>
    <w:p w:rsidR="00613620" w:rsidRDefault="00613620">
      <w:pPr>
        <w:jc w:val="both"/>
      </w:pPr>
    </w:p>
    <w:p w:rsidR="00613620" w:rsidRDefault="00613620">
      <w:pPr>
        <w:jc w:val="both"/>
      </w:pPr>
    </w:p>
    <w:p w:rsidR="00613620" w:rsidRDefault="00613620">
      <w:pPr>
        <w:jc w:val="both"/>
      </w:pPr>
    </w:p>
    <w:p w:rsidR="00613620" w:rsidRDefault="00613620">
      <w:pPr>
        <w:jc w:val="center"/>
      </w:pPr>
      <w:r>
        <w:rPr>
          <w:b/>
          <w:bCs/>
          <w:u w:val="single"/>
        </w:rPr>
        <w:t>INDIVIDUAL OR PARTNERSHIP ACKNOWLEDGEMENT</w:t>
      </w:r>
    </w:p>
    <w:p w:rsidR="00613620" w:rsidRDefault="00613620">
      <w:pPr>
        <w:jc w:val="both"/>
      </w:pPr>
    </w:p>
    <w:p w:rsidR="00613620" w:rsidRDefault="00613620">
      <w:pPr>
        <w:jc w:val="both"/>
      </w:pPr>
      <w:r>
        <w:t>On this</w:t>
      </w:r>
      <w:r>
        <w:rPr>
          <w:u w:val="single"/>
        </w:rPr>
        <w:t xml:space="preserve">               </w:t>
      </w:r>
      <w:r>
        <w:t>day of</w:t>
      </w:r>
      <w:r>
        <w:rPr>
          <w:u w:val="single"/>
        </w:rPr>
        <w:t xml:space="preserve">                                 </w:t>
      </w:r>
      <w:r>
        <w:t xml:space="preserve">, </w:t>
      </w:r>
      <w:r>
        <w:rPr>
          <w:u w:val="single"/>
        </w:rPr>
        <w:t xml:space="preserve">           </w:t>
      </w:r>
      <w:r>
        <w:t xml:space="preserve"> at </w:t>
      </w:r>
      <w:r>
        <w:rPr>
          <w:u w:val="single"/>
        </w:rPr>
        <w:t xml:space="preserve">                             </w:t>
      </w:r>
      <w:r>
        <w:t xml:space="preserve">personally appeared before </w:t>
      </w:r>
    </w:p>
    <w:p w:rsidR="00613620" w:rsidRDefault="00613620">
      <w:pPr>
        <w:ind w:firstLine="2880"/>
        <w:jc w:val="both"/>
      </w:pPr>
      <w:r>
        <w:t xml:space="preserve">                      (</w:t>
      </w:r>
      <w:r w:rsidR="00A577F4">
        <w:t>y</w:t>
      </w:r>
      <w:r>
        <w:t xml:space="preserve">ear) </w:t>
      </w:r>
    </w:p>
    <w:p w:rsidR="00613620" w:rsidRDefault="00613620">
      <w:pPr>
        <w:spacing w:line="480" w:lineRule="auto"/>
        <w:jc w:val="both"/>
      </w:pPr>
      <w:r>
        <w:t xml:space="preserve">me, a notary public, </w:t>
      </w:r>
      <w:r>
        <w:rPr>
          <w:u w:val="single"/>
        </w:rPr>
        <w:t xml:space="preserve">                                                    </w:t>
      </w:r>
      <w:r>
        <w:t xml:space="preserve"> known to me to be the person whose signature is attached to the foregoing consent to service of process, who being duly sworn to depose and say he has executed the foregoing instrument and acknowledged the same as his free act and deed.</w:t>
      </w:r>
    </w:p>
    <w:p w:rsidR="00613620" w:rsidRDefault="00613620">
      <w:pPr>
        <w:spacing w:line="480" w:lineRule="auto"/>
        <w:jc w:val="both"/>
      </w:pPr>
    </w:p>
    <w:p w:rsidR="00EA20D2" w:rsidRDefault="00EA20D2" w:rsidP="00EA20D2">
      <w:pPr>
        <w:ind w:left="5760"/>
        <w:jc w:val="both"/>
      </w:pPr>
      <w:r>
        <w:rPr>
          <w:u w:val="single"/>
        </w:rPr>
        <w:t xml:space="preserve">                                                                           _______________________   </w:t>
      </w:r>
      <w:r>
        <w:t xml:space="preserve">                  Notary Public</w:t>
      </w:r>
    </w:p>
    <w:sectPr w:rsidR="00EA20D2" w:rsidSect="0061362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20"/>
    <w:rsid w:val="001A0A64"/>
    <w:rsid w:val="00213236"/>
    <w:rsid w:val="003645EF"/>
    <w:rsid w:val="003D498C"/>
    <w:rsid w:val="005D6346"/>
    <w:rsid w:val="00613620"/>
    <w:rsid w:val="006C2657"/>
    <w:rsid w:val="007014B3"/>
    <w:rsid w:val="00940097"/>
    <w:rsid w:val="00A0283A"/>
    <w:rsid w:val="00A577F4"/>
    <w:rsid w:val="00B5412D"/>
    <w:rsid w:val="00C05405"/>
    <w:rsid w:val="00D3767F"/>
    <w:rsid w:val="00DF30E8"/>
    <w:rsid w:val="00EA20D2"/>
    <w:rsid w:val="00F0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758172-6DD5-4B55-BFB3-9881D7B6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DF30E8"/>
    <w:rPr>
      <w:rFonts w:ascii="Tahoma" w:hAnsi="Tahoma" w:cs="Tahoma"/>
      <w:sz w:val="16"/>
      <w:szCs w:val="16"/>
    </w:rPr>
  </w:style>
  <w:style w:type="character" w:customStyle="1" w:styleId="BalloonTextChar">
    <w:name w:val="Balloon Text Char"/>
    <w:basedOn w:val="DefaultParagraphFont"/>
    <w:link w:val="BalloonText"/>
    <w:rsid w:val="00DF3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4B9D9231324B8EE1900F56274272" ma:contentTypeVersion="2" ma:contentTypeDescription="Create a new document." ma:contentTypeScope="" ma:versionID="ec8088a15bb0e4cd1920e6c13c546318">
  <xsd:schema xmlns:xsd="http://www.w3.org/2001/XMLSchema" xmlns:xs="http://www.w3.org/2001/XMLSchema" xmlns:p="http://schemas.microsoft.com/office/2006/metadata/properties" xmlns:ns2="ebb179fb-8699-487a-bf91-aafa73ee7564" xmlns:ns3="a3285831-8cf4-46a4-8803-3e8848e04eb0" targetNamespace="http://schemas.microsoft.com/office/2006/metadata/properties" ma:root="true" ma:fieldsID="a0f1a6ec780fd6c545d8472a96731cfe" ns2:_="" ns3:_="">
    <xsd:import namespace="ebb179fb-8699-487a-bf91-aafa73ee7564"/>
    <xsd:import namespace="a3285831-8cf4-46a4-8803-3e8848e04eb0"/>
    <xsd:element name="properties">
      <xsd:complexType>
        <xsd:sequence>
          <xsd:element name="documentManagement">
            <xsd:complexType>
              <xsd:all>
                <xsd:element ref="ns2: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79fb-8699-487a-bf91-aafa73ee7564" elementFormDefault="qualified">
    <xsd:import namespace="http://schemas.microsoft.com/office/2006/documentManagement/types"/>
    <xsd:import namespace="http://schemas.microsoft.com/office/infopath/2007/PartnerControls"/>
    <xsd:element name="orden" ma:index="8" nillable="true" ma:displayName="orden"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ebb179fb-8699-487a-bf91-aafa73ee7564">7</orden>
  </documentManagement>
</p:properties>
</file>

<file path=customXml/itemProps1.xml><?xml version="1.0" encoding="utf-8"?>
<ds:datastoreItem xmlns:ds="http://schemas.openxmlformats.org/officeDocument/2006/customXml" ds:itemID="{472EDABE-2425-44CE-8FC0-0D919F93D69C}"/>
</file>

<file path=customXml/itemProps2.xml><?xml version="1.0" encoding="utf-8"?>
<ds:datastoreItem xmlns:ds="http://schemas.openxmlformats.org/officeDocument/2006/customXml" ds:itemID="{A3135826-3E10-448F-A6DE-E1085C5054B2}"/>
</file>

<file path=customXml/itemProps3.xml><?xml version="1.0" encoding="utf-8"?>
<ds:datastoreItem xmlns:ds="http://schemas.openxmlformats.org/officeDocument/2006/customXml" ds:itemID="{6DFFB193-34FC-41F2-B8E1-B49F30D851D7}"/>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R-6</vt:lpstr>
    </vt:vector>
  </TitlesOfParts>
  <Company>OCIF</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R-6</dc:title>
  <dc:creator>JEANNETTEM</dc:creator>
  <cp:lastModifiedBy>Mariel Martínez Arroyo</cp:lastModifiedBy>
  <cp:revision>2</cp:revision>
  <cp:lastPrinted>2005-02-11T15:00:00Z</cp:lastPrinted>
  <dcterms:created xsi:type="dcterms:W3CDTF">2019-01-10T14:24:00Z</dcterms:created>
  <dcterms:modified xsi:type="dcterms:W3CDTF">2019-01-10T14:24:00Z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0x010100031D4B9D9231324B8EE1900F56274272</vt:lpwstr>
  </property>
</Properties>
</file>