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6496" w14:textId="3819AFD4" w:rsidR="00F048CA" w:rsidRDefault="00F048CA" w:rsidP="00DF03D4">
      <w:pPr>
        <w:spacing w:after="0" w:line="240" w:lineRule="auto"/>
        <w:ind w:left="360"/>
        <w:jc w:val="center"/>
        <w:rPr>
          <w:rFonts w:ascii="Tahoma" w:hAnsi="Tahoma"/>
          <w:b/>
          <w:sz w:val="20"/>
          <w:szCs w:val="20"/>
          <w:u w:val="single"/>
        </w:rPr>
      </w:pPr>
      <w:r>
        <w:rPr>
          <w:noProof/>
          <w:lang w:eastAsia="es-ES_tradnl"/>
        </w:rPr>
        <w:drawing>
          <wp:inline distT="0" distB="0" distL="0" distR="0" wp14:anchorId="7109CF8F" wp14:editId="1FDCDC4E">
            <wp:extent cx="363008" cy="333375"/>
            <wp:effectExtent l="0" t="0" r="0" b="0"/>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792" cy="336850"/>
                    </a:xfrm>
                    <a:prstGeom prst="rect">
                      <a:avLst/>
                    </a:prstGeom>
                    <a:noFill/>
                    <a:ln>
                      <a:noFill/>
                    </a:ln>
                  </pic:spPr>
                </pic:pic>
              </a:graphicData>
            </a:graphic>
          </wp:inline>
        </w:drawing>
      </w:r>
    </w:p>
    <w:p w14:paraId="4C7B209F" w14:textId="77777777" w:rsidR="00F048CA" w:rsidRDefault="00F048CA" w:rsidP="00DF03D4">
      <w:pPr>
        <w:spacing w:after="0" w:line="240" w:lineRule="auto"/>
        <w:ind w:left="360"/>
        <w:jc w:val="center"/>
        <w:rPr>
          <w:rFonts w:ascii="Tahoma" w:hAnsi="Tahoma"/>
          <w:b/>
          <w:sz w:val="20"/>
          <w:szCs w:val="20"/>
          <w:u w:val="single"/>
        </w:rPr>
      </w:pPr>
    </w:p>
    <w:p w14:paraId="4BF888EB" w14:textId="77777777" w:rsidR="00F048CA" w:rsidRDefault="00F048CA" w:rsidP="00DF03D4">
      <w:pPr>
        <w:spacing w:after="0" w:line="240" w:lineRule="auto"/>
        <w:ind w:left="360"/>
        <w:jc w:val="center"/>
        <w:rPr>
          <w:rFonts w:ascii="Tahoma" w:hAnsi="Tahoma"/>
          <w:b/>
          <w:sz w:val="20"/>
          <w:szCs w:val="20"/>
          <w:u w:val="single"/>
          <w:lang w:val="en-US"/>
        </w:rPr>
      </w:pPr>
    </w:p>
    <w:p w14:paraId="0F8D579D" w14:textId="76FC6696" w:rsidR="00DF03D4" w:rsidRPr="00DF03D4" w:rsidRDefault="00DF03D4" w:rsidP="00DF03D4">
      <w:pPr>
        <w:spacing w:after="0" w:line="240" w:lineRule="auto"/>
        <w:ind w:left="360"/>
        <w:jc w:val="center"/>
        <w:rPr>
          <w:rFonts w:ascii="Tahoma" w:hAnsi="Tahoma"/>
          <w:b/>
          <w:sz w:val="20"/>
          <w:szCs w:val="20"/>
          <w:u w:val="single"/>
          <w:lang w:val="en-US"/>
        </w:rPr>
      </w:pPr>
      <w:r w:rsidRPr="00DF03D4">
        <w:rPr>
          <w:rFonts w:ascii="Tahoma" w:hAnsi="Tahoma"/>
          <w:b/>
          <w:sz w:val="20"/>
          <w:szCs w:val="20"/>
          <w:u w:val="single"/>
          <w:lang w:val="en-US"/>
        </w:rPr>
        <w:t>Written Consent of Members for</w:t>
      </w:r>
      <w:r w:rsidR="00B37553">
        <w:rPr>
          <w:rFonts w:ascii="Tahoma" w:hAnsi="Tahoma"/>
          <w:b/>
          <w:sz w:val="20"/>
          <w:szCs w:val="20"/>
          <w:u w:val="single"/>
          <w:lang w:val="en-US"/>
        </w:rPr>
        <w:t xml:space="preserve"> Limited Liability Companies, </w:t>
      </w:r>
      <w:r w:rsidRPr="00DF03D4">
        <w:rPr>
          <w:rFonts w:ascii="Tahoma" w:hAnsi="Tahoma"/>
          <w:b/>
          <w:sz w:val="20"/>
          <w:szCs w:val="20"/>
          <w:u w:val="single"/>
          <w:lang w:val="en-US"/>
        </w:rPr>
        <w:t>Sole Proprietorships</w:t>
      </w:r>
      <w:r w:rsidR="00B37553">
        <w:rPr>
          <w:rFonts w:ascii="Tahoma" w:hAnsi="Tahoma"/>
          <w:b/>
          <w:sz w:val="20"/>
          <w:szCs w:val="20"/>
          <w:u w:val="single"/>
          <w:lang w:val="en-US"/>
        </w:rPr>
        <w:t xml:space="preserve"> or Partnerships</w:t>
      </w:r>
      <w:r w:rsidRPr="00DF03D4">
        <w:rPr>
          <w:rFonts w:ascii="Tahoma" w:hAnsi="Tahoma"/>
          <w:b/>
          <w:sz w:val="20"/>
          <w:szCs w:val="20"/>
          <w:u w:val="single"/>
          <w:lang w:val="en-US"/>
        </w:rPr>
        <w:t>.</w:t>
      </w:r>
    </w:p>
    <w:p w14:paraId="3C66D330" w14:textId="77777777" w:rsidR="00834299" w:rsidRPr="00DF03D4" w:rsidRDefault="00F048CA" w:rsidP="00A5214B">
      <w:pPr>
        <w:jc w:val="center"/>
        <w:rPr>
          <w:b/>
          <w:u w:val="single"/>
          <w:lang w:val="en-US"/>
        </w:rPr>
      </w:pPr>
    </w:p>
    <w:p w14:paraId="2F6A151F" w14:textId="77777777" w:rsidR="00A5214B" w:rsidRDefault="00A5214B" w:rsidP="00A5214B">
      <w:pPr>
        <w:jc w:val="center"/>
        <w:rPr>
          <w:b/>
          <w:u w:val="single"/>
          <w:lang w:val="en-US"/>
        </w:rPr>
      </w:pPr>
    </w:p>
    <w:p w14:paraId="13B908E0" w14:textId="77777777" w:rsidR="00A5214B" w:rsidRDefault="00A5214B" w:rsidP="00A5214B">
      <w:pPr>
        <w:jc w:val="center"/>
        <w:rPr>
          <w:lang w:val="en-US"/>
        </w:rPr>
      </w:pPr>
      <w:r>
        <w:rPr>
          <w:lang w:val="en-US"/>
        </w:rPr>
        <w:t>WRITTEN CONSENT</w:t>
      </w:r>
    </w:p>
    <w:p w14:paraId="3C963F35" w14:textId="77777777" w:rsidR="00A5214B" w:rsidRDefault="00A5214B" w:rsidP="00A5214B">
      <w:pPr>
        <w:jc w:val="center"/>
        <w:rPr>
          <w:lang w:val="en-US"/>
        </w:rPr>
      </w:pPr>
      <w:r>
        <w:rPr>
          <w:lang w:val="en-US"/>
        </w:rPr>
        <w:t>OF THE MEMBERS OF ___________________</w:t>
      </w:r>
    </w:p>
    <w:p w14:paraId="6B03B92E" w14:textId="77777777" w:rsidR="00A5214B" w:rsidRDefault="00A5214B" w:rsidP="00A5214B">
      <w:pPr>
        <w:jc w:val="center"/>
        <w:rPr>
          <w:lang w:val="en-US"/>
        </w:rPr>
      </w:pPr>
    </w:p>
    <w:p w14:paraId="08E40D41" w14:textId="77777777" w:rsidR="00A5214B" w:rsidRDefault="00A5214B" w:rsidP="00A5214B">
      <w:pPr>
        <w:jc w:val="both"/>
        <w:rPr>
          <w:lang w:val="en-US"/>
        </w:rPr>
      </w:pPr>
      <w:r>
        <w:rPr>
          <w:lang w:val="en-US"/>
        </w:rPr>
        <w:tab/>
        <w:t>The undersigned, being the members of _</w:t>
      </w:r>
      <w:r w:rsidR="00811B99">
        <w:rPr>
          <w:lang w:val="en-US"/>
        </w:rPr>
        <w:t>_____________________ LLC</w:t>
      </w:r>
      <w:r>
        <w:rPr>
          <w:lang w:val="en-US"/>
        </w:rPr>
        <w:t>, a ________________ limited liability company (the “Company”), acting in accordance with the Company’s Operating Agreement, and applicable laws of the _________________ Limited Liability Company Act, hereby adopt the following Resolution:</w:t>
      </w:r>
    </w:p>
    <w:p w14:paraId="2FDD2DB0" w14:textId="77777777" w:rsidR="00A5214B" w:rsidRDefault="00A5214B" w:rsidP="00A5214B">
      <w:pPr>
        <w:jc w:val="both"/>
        <w:rPr>
          <w:lang w:val="en-US"/>
        </w:rPr>
      </w:pPr>
      <w:r>
        <w:rPr>
          <w:lang w:val="en-US"/>
        </w:rPr>
        <w:tab/>
        <w:t>RESOLVED, that the Officers of this limited liability company, ______</w:t>
      </w:r>
      <w:r w:rsidR="00811B99">
        <w:rPr>
          <w:lang w:val="en-US"/>
        </w:rPr>
        <w:t>_______</w:t>
      </w:r>
      <w:r>
        <w:rPr>
          <w:lang w:val="en-US"/>
        </w:rPr>
        <w:t>_________</w:t>
      </w:r>
      <w:r w:rsidR="00811B99">
        <w:rPr>
          <w:lang w:val="en-US"/>
        </w:rPr>
        <w:t xml:space="preserve">_ </w:t>
      </w:r>
      <w:r>
        <w:rPr>
          <w:lang w:val="en-US"/>
        </w:rPr>
        <w:t xml:space="preserve">LLC, be and they are hereby authorized and directed in the name of and on behalf of this limited liability company to take any and all action which they may deem necessary or advisable </w:t>
      </w:r>
      <w:r w:rsidR="00B41A5C">
        <w:rPr>
          <w:lang w:val="en-US"/>
        </w:rPr>
        <w:t>in order to register this limited liability company as a broker-dealer under the Uniform Securities Act of Puerto Rico, and in connection with such registration to execute, acknowledge, verify, deliver, file and publish all documents and exhibits which may be required under said Act, including but not limited to application, reports, irrevocable consents to service of process, powers of attorney</w:t>
      </w:r>
      <w:r w:rsidR="00282AEF">
        <w:rPr>
          <w:lang w:val="en-US"/>
        </w:rPr>
        <w:t>, and surety bonds, in forms prescribed by the Commissioner or such other forms as to them may seem proper, and to take any and all further actions which they may deem necessary or advisable in order to maintain such registration in effect for as long as they may deem to be in the best interest of this limited liability company.</w:t>
      </w:r>
    </w:p>
    <w:p w14:paraId="532E7FD2" w14:textId="77777777" w:rsidR="00282AEF" w:rsidRDefault="00282AEF" w:rsidP="00A5214B">
      <w:pPr>
        <w:jc w:val="both"/>
        <w:rPr>
          <w:lang w:val="en-US"/>
        </w:rPr>
      </w:pPr>
    </w:p>
    <w:p w14:paraId="39EA6EAF" w14:textId="77777777" w:rsidR="00282AEF" w:rsidRDefault="00282AEF" w:rsidP="00A5214B">
      <w:pPr>
        <w:jc w:val="both"/>
        <w:rPr>
          <w:lang w:val="en-US"/>
        </w:rPr>
      </w:pPr>
      <w:r>
        <w:rPr>
          <w:lang w:val="en-US"/>
        </w:rPr>
        <w:t>Dated as of ________________________</w:t>
      </w:r>
    </w:p>
    <w:p w14:paraId="71A50FC8" w14:textId="77777777" w:rsidR="00282AEF" w:rsidRDefault="00282AEF" w:rsidP="00A5214B">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0340FC">
        <w:rPr>
          <w:lang w:val="en-US"/>
        </w:rPr>
        <w:t xml:space="preserve">                    </w:t>
      </w:r>
      <w:r>
        <w:rPr>
          <w:lang w:val="en-US"/>
        </w:rPr>
        <w:tab/>
        <w:t>Members</w:t>
      </w:r>
    </w:p>
    <w:p w14:paraId="645B4E2F" w14:textId="40C41131" w:rsidR="00282AEF" w:rsidRDefault="00DF03D4" w:rsidP="00F048CA">
      <w:pPr>
        <w:tabs>
          <w:tab w:val="center" w:pos="4680"/>
        </w:tabs>
        <w:jc w:val="both"/>
        <w:rPr>
          <w:lang w:val="en-US"/>
        </w:rPr>
      </w:pPr>
      <w:r>
        <w:rPr>
          <w:lang w:val="en-US"/>
        </w:rPr>
        <w:t>Seal</w:t>
      </w:r>
      <w:r w:rsidR="00F048CA">
        <w:rPr>
          <w:lang w:val="en-US"/>
        </w:rPr>
        <w:tab/>
      </w:r>
    </w:p>
    <w:p w14:paraId="1DD35BE2" w14:textId="77777777" w:rsidR="00282AEF" w:rsidRDefault="00282AEF" w:rsidP="00A5214B">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_______________________</w:t>
      </w:r>
    </w:p>
    <w:p w14:paraId="5078BBC7" w14:textId="77777777" w:rsidR="00282AEF" w:rsidRDefault="00282AEF" w:rsidP="00A5214B">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_______________________</w:t>
      </w:r>
    </w:p>
    <w:p w14:paraId="3A8A480C" w14:textId="77777777" w:rsidR="00F048CA" w:rsidRDefault="00F048CA" w:rsidP="00A5214B">
      <w:pPr>
        <w:jc w:val="both"/>
        <w:rPr>
          <w:lang w:val="en-US"/>
        </w:rPr>
      </w:pPr>
    </w:p>
    <w:p w14:paraId="235C0B64" w14:textId="64ADC7E7" w:rsidR="00DF03D4" w:rsidRPr="00F048CA" w:rsidRDefault="00DF03D4" w:rsidP="00A5214B">
      <w:pPr>
        <w:jc w:val="both"/>
        <w:rPr>
          <w:sz w:val="18"/>
          <w:szCs w:val="18"/>
          <w:lang w:val="en-US"/>
        </w:rPr>
      </w:pPr>
      <w:r w:rsidRPr="00F048CA">
        <w:rPr>
          <w:sz w:val="18"/>
          <w:szCs w:val="18"/>
          <w:lang w:val="en-US"/>
        </w:rPr>
        <w:t>(Rev. 05-20</w:t>
      </w:r>
      <w:r w:rsidR="00F048CA" w:rsidRPr="00F048CA">
        <w:rPr>
          <w:sz w:val="18"/>
          <w:szCs w:val="18"/>
          <w:lang w:val="en-US"/>
        </w:rPr>
        <w:t>21</w:t>
      </w:r>
      <w:r w:rsidRPr="00F048CA">
        <w:rPr>
          <w:sz w:val="18"/>
          <w:szCs w:val="18"/>
          <w:lang w:val="en-US"/>
        </w:rPr>
        <w:t>)</w:t>
      </w:r>
    </w:p>
    <w:p w14:paraId="1D2DB819" w14:textId="77777777" w:rsidR="00811B99" w:rsidRDefault="00811B99" w:rsidP="00A5214B">
      <w:pPr>
        <w:jc w:val="both"/>
        <w:rPr>
          <w:lang w:val="en-US"/>
        </w:rPr>
      </w:pPr>
    </w:p>
    <w:p w14:paraId="7DFC5678" w14:textId="77777777" w:rsidR="00811B99" w:rsidRPr="00A5214B" w:rsidRDefault="00811B99" w:rsidP="00A5214B">
      <w:pPr>
        <w:jc w:val="both"/>
        <w:rPr>
          <w:lang w:val="en-US"/>
        </w:rPr>
      </w:pPr>
    </w:p>
    <w:sectPr w:rsidR="00811B99" w:rsidRPr="00A5214B" w:rsidSect="00B7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80BCE"/>
    <w:multiLevelType w:val="hybridMultilevel"/>
    <w:tmpl w:val="4A3680FC"/>
    <w:lvl w:ilvl="0" w:tplc="258600C4">
      <w:start w:val="1"/>
      <w:numFmt w:val="decimal"/>
      <w:lvlText w:val="%1-"/>
      <w:lvlJc w:val="left"/>
      <w:pPr>
        <w:tabs>
          <w:tab w:val="num" w:pos="360"/>
        </w:tabs>
        <w:ind w:left="360" w:hanging="360"/>
      </w:pPr>
      <w:rPr>
        <w:rFonts w:hint="default"/>
      </w:rPr>
    </w:lvl>
    <w:lvl w:ilvl="1" w:tplc="DF52E47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214B"/>
    <w:rsid w:val="000340FC"/>
    <w:rsid w:val="00101022"/>
    <w:rsid w:val="0017415E"/>
    <w:rsid w:val="00282AEF"/>
    <w:rsid w:val="0079084D"/>
    <w:rsid w:val="00811B99"/>
    <w:rsid w:val="00907A16"/>
    <w:rsid w:val="00A5214B"/>
    <w:rsid w:val="00A6535E"/>
    <w:rsid w:val="00AC2E6C"/>
    <w:rsid w:val="00B37553"/>
    <w:rsid w:val="00B41A5C"/>
    <w:rsid w:val="00B75C43"/>
    <w:rsid w:val="00D20A49"/>
    <w:rsid w:val="00DF03D4"/>
    <w:rsid w:val="00F0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6ED7"/>
  <w15:docId w15:val="{9E3BFBAF-6719-497A-BFA9-A9F466F0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43"/>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78E471DAA18488C31F7E3E7C0A01C" ma:contentTypeVersion="1" ma:contentTypeDescription="Create a new document." ma:contentTypeScope="" ma:versionID="bb36182ff5640e2b91bbb215117206e6">
  <xsd:schema xmlns:xsd="http://www.w3.org/2001/XMLSchema" xmlns:xs="http://www.w3.org/2001/XMLSchema" xmlns:p="http://schemas.microsoft.com/office/2006/metadata/properties" xmlns:ns2="a3285831-8cf4-46a4-8803-3e8848e04eb0" targetNamespace="http://schemas.microsoft.com/office/2006/metadata/properties" ma:root="true" ma:fieldsID="057b50b1fcaf99ef31e30e68e8f49e7e" ns2:_="">
    <xsd:import namespace="a3285831-8cf4-46a4-8803-3e8848e04e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3DD2B-9264-4695-9D79-D661B5151A9E}"/>
</file>

<file path=customXml/itemProps2.xml><?xml version="1.0" encoding="utf-8"?>
<ds:datastoreItem xmlns:ds="http://schemas.openxmlformats.org/officeDocument/2006/customXml" ds:itemID="{A0B4C216-0592-4297-BBF3-73EE7F1DCDDA}"/>
</file>

<file path=customXml/itemProps3.xml><?xml version="1.0" encoding="utf-8"?>
<ds:datastoreItem xmlns:ds="http://schemas.openxmlformats.org/officeDocument/2006/customXml" ds:itemID="{467ED857-9F09-454D-8D87-D30D3336A676}"/>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ocif</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marielm</dc:creator>
  <cp:keywords/>
  <dc:description/>
  <cp:lastModifiedBy>Mariel Martínez Arroyo</cp:lastModifiedBy>
  <cp:revision>2</cp:revision>
  <dcterms:created xsi:type="dcterms:W3CDTF">2021-05-20T13:32:00Z</dcterms:created>
  <dcterms:modified xsi:type="dcterms:W3CDTF">2021-05-20T13:32:00Z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0x010100CF678E471DAA18488C31F7E3E7C0A01C</vt:lpwstr>
  </property>
</Properties>
</file>